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2A2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1E" w:rsidRPr="002A2A1E" w:rsidRDefault="002A2A1E" w:rsidP="002A2A1E">
      <w:pPr>
        <w:jc w:val="center"/>
        <w:rPr>
          <w:rFonts w:ascii="Times New Roman" w:hAnsi="Times New Roman" w:cs="Times New Roman"/>
          <w:b/>
        </w:rPr>
      </w:pPr>
      <w:r w:rsidRPr="002A2A1E">
        <w:rPr>
          <w:rFonts w:ascii="Times New Roman" w:hAnsi="Times New Roman" w:cs="Times New Roman"/>
          <w:b/>
        </w:rPr>
        <w:t>Форма</w:t>
      </w:r>
    </w:p>
    <w:p w:rsidR="002A2A1E" w:rsidRPr="002A2A1E" w:rsidRDefault="002A2A1E" w:rsidP="002A2A1E">
      <w:pPr>
        <w:rPr>
          <w:rFonts w:ascii="Times New Roman" w:hAnsi="Times New Roman" w:cs="Times New Roman"/>
          <w:b/>
        </w:rPr>
      </w:pPr>
      <w:r w:rsidRPr="002A2A1E"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 w:rsidRPr="002A2A1E">
        <w:rPr>
          <w:rFonts w:ascii="Times New Roman" w:hAnsi="Times New Roman" w:cs="Times New Roman"/>
          <w:b/>
        </w:rPr>
        <w:t>е</w:t>
      </w:r>
      <w:r w:rsidRPr="002A2A1E"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 w:rsidRPr="002A2A1E">
        <w:rPr>
          <w:rFonts w:ascii="Times New Roman" w:hAnsi="Times New Roman" w:cs="Times New Roman"/>
          <w:b/>
        </w:rPr>
        <w:t>ь</w:t>
      </w:r>
      <w:r w:rsidRPr="002A2A1E">
        <w:rPr>
          <w:rFonts w:ascii="Times New Roman" w:hAnsi="Times New Roman" w:cs="Times New Roman"/>
          <w:b/>
        </w:rPr>
        <w:t>ного отраслевого С</w:t>
      </w:r>
      <w:r w:rsidRPr="002A2A1E">
        <w:rPr>
          <w:rFonts w:ascii="Times New Roman" w:hAnsi="Times New Roman" w:cs="Times New Roman"/>
          <w:b/>
        </w:rPr>
        <w:t>о</w:t>
      </w:r>
      <w:r w:rsidRPr="002A2A1E">
        <w:rPr>
          <w:rFonts w:ascii="Times New Roman" w:hAnsi="Times New Roman" w:cs="Times New Roman"/>
          <w:b/>
        </w:rPr>
        <w:t>глашения на 2016 – 2018 гг.</w:t>
      </w:r>
    </w:p>
    <w:p w:rsidR="002A2A1E" w:rsidRPr="002A2A1E" w:rsidRDefault="002A2A1E" w:rsidP="002A2A1E">
      <w:pPr>
        <w:rPr>
          <w:b/>
        </w:rPr>
      </w:pPr>
    </w:p>
    <w:p w:rsidR="00B861A6" w:rsidRDefault="00B861A6" w:rsidP="00B861A6">
      <w:pPr>
        <w:pStyle w:val="a5"/>
        <w:rPr>
          <w:b/>
          <w:sz w:val="28"/>
          <w:szCs w:val="28"/>
        </w:rPr>
      </w:pPr>
      <w:r w:rsidRPr="00B861A6">
        <w:rPr>
          <w:b/>
          <w:sz w:val="28"/>
          <w:szCs w:val="28"/>
        </w:rPr>
        <w:t>Аналитическая справка о деятельности</w:t>
      </w:r>
    </w:p>
    <w:p w:rsidR="00B861A6" w:rsidRDefault="00B861A6" w:rsidP="00B861A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</w:t>
      </w:r>
    </w:p>
    <w:p w:rsidR="00B861A6" w:rsidRPr="00B861A6" w:rsidRDefault="00B861A6" w:rsidP="00B861A6">
      <w:pPr>
        <w:pStyle w:val="a5"/>
        <w:rPr>
          <w:b/>
          <w:sz w:val="28"/>
          <w:szCs w:val="28"/>
        </w:rPr>
      </w:pP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C47528" w:rsidRPr="00D302F3" w:rsidRDefault="001D266D" w:rsidP="001D2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D302F3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воспитателя </w:t>
      </w:r>
      <w:r w:rsidR="00D302F3" w:rsidRPr="00D302F3">
        <w:rPr>
          <w:rFonts w:ascii="Times New Roman" w:hAnsi="Times New Roman" w:cs="Times New Roman"/>
          <w:sz w:val="28"/>
          <w:szCs w:val="28"/>
        </w:rPr>
        <w:t>(за последние три года деятельности)</w:t>
      </w:r>
    </w:p>
    <w:p w:rsidR="001D266D" w:rsidRPr="00D302F3" w:rsidRDefault="001D266D" w:rsidP="001D26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0F25B7" w:rsidRDefault="001D266D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Позитивные результаты </w:t>
      </w:r>
      <w:r w:rsidR="00B77DFA">
        <w:rPr>
          <w:rFonts w:ascii="Times New Roman" w:hAnsi="Times New Roman" w:cs="Times New Roman"/>
          <w:b/>
          <w:sz w:val="28"/>
          <w:szCs w:val="28"/>
        </w:rPr>
        <w:t>воспитателя по развитию воспитанников</w:t>
      </w:r>
      <w:r w:rsidR="000F25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677C3" w:rsidRPr="000F25B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77DFA">
        <w:rPr>
          <w:rFonts w:ascii="Times New Roman" w:hAnsi="Times New Roman" w:cs="Times New Roman"/>
          <w:sz w:val="28"/>
          <w:szCs w:val="28"/>
        </w:rPr>
        <w:t>воспитанников</w:t>
      </w:r>
      <w:r w:rsidR="00B677C3" w:rsidRPr="000F25B7">
        <w:rPr>
          <w:rFonts w:ascii="Times New Roman" w:hAnsi="Times New Roman" w:cs="Times New Roman"/>
          <w:sz w:val="28"/>
          <w:szCs w:val="28"/>
        </w:rPr>
        <w:t xml:space="preserve"> в конкурсах, турнирах</w:t>
      </w:r>
      <w:r w:rsidR="000F25B7">
        <w:rPr>
          <w:rFonts w:ascii="Times New Roman" w:hAnsi="Times New Roman" w:cs="Times New Roman"/>
          <w:sz w:val="28"/>
          <w:szCs w:val="28"/>
        </w:rPr>
        <w:t>)</w:t>
      </w:r>
    </w:p>
    <w:p w:rsidR="000F25B7" w:rsidRPr="000F25B7" w:rsidRDefault="000F25B7" w:rsidP="000F2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6EDE" w:rsidRPr="00B77DFA" w:rsidRDefault="00E56EDE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A1E">
        <w:rPr>
          <w:rFonts w:ascii="Times New Roman" w:hAnsi="Times New Roman" w:cs="Times New Roman"/>
          <w:b/>
          <w:sz w:val="28"/>
          <w:szCs w:val="28"/>
        </w:rPr>
        <w:t>И</w:t>
      </w:r>
      <w:r w:rsidRPr="00284322">
        <w:rPr>
          <w:rFonts w:ascii="Times New Roman" w:hAnsi="Times New Roman" w:cs="Times New Roman"/>
          <w:b/>
          <w:sz w:val="28"/>
          <w:szCs w:val="28"/>
        </w:rPr>
        <w:t>спользование современных образовательных технологий</w:t>
      </w:r>
      <w:r w:rsidR="00B77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DFA" w:rsidRPr="00B77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7DFA" w:rsidRPr="00B77DFA">
        <w:rPr>
          <w:rFonts w:ascii="Times New Roman" w:hAnsi="Times New Roman" w:cs="Times New Roman"/>
          <w:sz w:val="28"/>
          <w:szCs w:val="28"/>
        </w:rPr>
        <w:t>для высшей квалификационной категории)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>частие в проведении исследовательской и опытно</w:t>
      </w:r>
      <w:r w:rsidR="002A2A1E">
        <w:rPr>
          <w:rFonts w:ascii="Times New Roman" w:eastAsia="Calibri" w:hAnsi="Times New Roman" w:cs="Times New Roman"/>
          <w:sz w:val="28"/>
          <w:szCs w:val="28"/>
        </w:rPr>
        <w:t>-экспериментальной деятельности</w:t>
      </w:r>
      <w:r w:rsidR="000F25B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A63FA"/>
    <w:rsid w:val="000B19D9"/>
    <w:rsid w:val="000F25B7"/>
    <w:rsid w:val="0015686E"/>
    <w:rsid w:val="00175E4F"/>
    <w:rsid w:val="001D266D"/>
    <w:rsid w:val="001F0AF3"/>
    <w:rsid w:val="002305B3"/>
    <w:rsid w:val="00284322"/>
    <w:rsid w:val="00291A21"/>
    <w:rsid w:val="002A2A1E"/>
    <w:rsid w:val="002E0E0B"/>
    <w:rsid w:val="003155EF"/>
    <w:rsid w:val="00462689"/>
    <w:rsid w:val="00493E08"/>
    <w:rsid w:val="004943F3"/>
    <w:rsid w:val="005F4D1C"/>
    <w:rsid w:val="006253B7"/>
    <w:rsid w:val="006827D4"/>
    <w:rsid w:val="006B1A03"/>
    <w:rsid w:val="006C2950"/>
    <w:rsid w:val="006F0EA0"/>
    <w:rsid w:val="007026EF"/>
    <w:rsid w:val="00816E9A"/>
    <w:rsid w:val="008B23FC"/>
    <w:rsid w:val="00B677C3"/>
    <w:rsid w:val="00B77DFA"/>
    <w:rsid w:val="00B80BD2"/>
    <w:rsid w:val="00B861A6"/>
    <w:rsid w:val="00BB1750"/>
    <w:rsid w:val="00C47528"/>
    <w:rsid w:val="00CF2A9D"/>
    <w:rsid w:val="00D302F3"/>
    <w:rsid w:val="00D32920"/>
    <w:rsid w:val="00D40229"/>
    <w:rsid w:val="00E139D6"/>
    <w:rsid w:val="00E56EDE"/>
    <w:rsid w:val="00E70E2D"/>
    <w:rsid w:val="00E71DE9"/>
    <w:rsid w:val="00FB31BD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B861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B861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4</cp:revision>
  <cp:lastPrinted>2016-01-13T10:31:00Z</cp:lastPrinted>
  <dcterms:created xsi:type="dcterms:W3CDTF">2016-01-21T07:32:00Z</dcterms:created>
  <dcterms:modified xsi:type="dcterms:W3CDTF">2016-01-28T08:24:00Z</dcterms:modified>
</cp:coreProperties>
</file>